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011680" cy="186503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BE5CE8-7B76-41FD-813E-F09306FE60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8650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48"/>
        </w:rPr>
        <w:t>Když se vám dítě začíná vzdalovat</w:t>
      </w:r>
    </w:p>
    <w:p>
      <w:pPr>
        <w:jc w:val="center"/>
      </w:pPr>
      <w:r>
        <w:rPr>
          <w:i/>
          <w:sz w:val="26"/>
        </w:rPr>
        <w:t>Průvodce pro rodiče, kteří mají pocit, že ztrácí vlastní rodičovskou roli</w:t>
      </w:r>
    </w:p>
    <w:p/>
    <w:p>
      <w:r>
        <w:br/>
        <w:t>Mnoho rodičů si dlouho myslí, že je situace „ještě v pořádku“.</w:t>
        <w:br/>
        <w:br/>
        <w:t>Že dítě jen prochází obdobím.</w:t>
        <w:br/>
        <w:t>Že druhý rodič potřebuje čas.</w:t>
        <w:br/>
        <w:t>Že konflikt není potřeba vyhrocovat.</w:t>
        <w:br/>
        <w:br/>
        <w:t>Jenže právě tak často začíná postupné oslabování vztahu mezi rodičem a dítětem.</w:t>
        <w:br/>
        <w:br/>
        <w:t>Nejde o jednu velkou událost. Často jde o desítky malých situací:</w:t>
        <w:br/>
        <w:t>méně telefonátů,</w:t>
        <w:br/>
        <w:t>méně společného času,</w:t>
        <w:br/>
        <w:t>odmítání kontaktu,</w:t>
        <w:br/>
        <w:t>chladnější komunikaci,</w:t>
        <w:br/>
        <w:t>nebo pocit, že vaše role rodiče přestává být respektována.</w:t>
        <w:br/>
        <w:br/>
        <w:t>Tento materiál vznikl proto, aby vám pomohl pochopit, co se může dít, jaké chyby situaci zhoršují a jak chránit vztah mezi vámi a vaším dítětem.</w:t>
        <w:br/>
      </w:r>
    </w:p>
    <w:p>
      <w:r>
        <w:rPr>
          <w:b/>
          <w:color w:val="162C4E"/>
          <w:sz w:val="32"/>
        </w:rPr>
        <w:t>1. Nepodceňujte první varovné signály</w:t>
      </w:r>
    </w:p>
    <w:p>
      <w:r>
        <w:t>Mezi nejčastější varovné signály patří:</w:t>
        <w:br/>
        <w:t>• dítě komunikuje výrazně méně,</w:t>
        <w:br/>
        <w:t>• odmítá telefonáty nebo návštěvy,</w:t>
        <w:br/>
        <w:t>• používá neobvyklé věty a názory,</w:t>
        <w:br/>
        <w:t>• působí provinile, když s vámi tráví čas,</w:t>
        <w:br/>
        <w:t>• druhý rodič omezuje informace nebo rozhodování.</w:t>
        <w:br/>
        <w:br/>
        <w:t>Čím dříve situaci zachytíte, tím větší je šance vztah stabilizovat.</w:t>
      </w:r>
    </w:p>
    <w:p>
      <w:r>
        <w:rPr>
          <w:b/>
          <w:color w:val="162C4E"/>
          <w:sz w:val="32"/>
        </w:rPr>
        <w:t>2. Nejednejte pouze pod vlivem emocí</w:t>
      </w:r>
    </w:p>
    <w:p>
      <w:r>
        <w:t>Bolest, strach a bezmoc mohou rodiče vést k unáhleným reakcím:</w:t>
        <w:br/>
        <w:t>• dlouhé emotivní zprávy,</w:t>
        <w:br/>
        <w:t>• obviňování,</w:t>
        <w:br/>
        <w:t>• tlak na dítě,</w:t>
        <w:br/>
        <w:t>• hádky před dítětem,</w:t>
        <w:br/>
        <w:t>• snaha „dokázat pravdu“.</w:t>
        <w:br/>
        <w:br/>
        <w:t>Dítě ale potřebuje hlavně bezpečí, stabilitu a klidného rodiče. Emoční reakce často situaci ještě zhorší.</w:t>
      </w:r>
    </w:p>
    <w:p>
      <w:r>
        <w:rPr>
          <w:b/>
          <w:color w:val="162C4E"/>
          <w:sz w:val="32"/>
        </w:rPr>
        <w:t>3. Dítě nesmí nést odpovědnost za konflikt dospělých</w:t>
      </w:r>
    </w:p>
    <w:p>
      <w:r>
        <w:t>Dítě by nikdy nemělo být nuceno vybírat si mezi rodiči.</w:t>
        <w:br/>
        <w:br/>
        <w:t>Nevyslýchejte dítě.</w:t>
        <w:br/>
        <w:t>Nenutte ho komentovat druhého rodiče.</w:t>
        <w:br/>
        <w:t>Nepřenášejte na něj své emoce.</w:t>
        <w:br/>
        <w:br/>
        <w:t>Dítě potřebuje vědět, že může mít rádo oba rodiče bez pocitu viny.</w:t>
      </w:r>
    </w:p>
    <w:p>
      <w:r>
        <w:rPr>
          <w:b/>
          <w:color w:val="162C4E"/>
          <w:sz w:val="32"/>
        </w:rPr>
        <w:t>4. Pasivita může být stejně nebezpečná jako konflikt</w:t>
      </w:r>
    </w:p>
    <w:p>
      <w:r>
        <w:t>Mnoho rodičů ustupuje ze strachu, že o dítě přijdou úplně.</w:t>
        <w:br/>
        <w:br/>
        <w:t>Jenže dlouhodobá pasivita může vést k tomu, že se vztah začne rozpadat ještě více.</w:t>
        <w:br/>
        <w:br/>
        <w:t>Je důležité:</w:t>
        <w:br/>
        <w:t>• zůstávat v kontaktu,</w:t>
        <w:br/>
        <w:t>• projevovat zájem,</w:t>
        <w:br/>
        <w:t>• být stabilní,</w:t>
        <w:br/>
        <w:t>• komunikovat klidně, ale pevně,</w:t>
        <w:br/>
        <w:t>• chránit svůj vztah s dítětem aktivně a zodpovědně.</w:t>
      </w:r>
    </w:p>
    <w:p>
      <w:r>
        <w:rPr>
          <w:b/>
          <w:color w:val="162C4E"/>
          <w:sz w:val="32"/>
        </w:rPr>
        <w:t>5. Vyhledejte pomoc včas</w:t>
      </w:r>
    </w:p>
    <w:p>
      <w:r>
        <w:t>Čím déle konflikt trvá, tím složitější bývá návrat zpět.</w:t>
        <w:br/>
        <w:br/>
        <w:t>Včasná odborná pomoc může zabránit:</w:t>
        <w:br/>
        <w:t>• hlubšímu rozpadu vztahu,</w:t>
        <w:br/>
        <w:t>• vleklým soudním sporům,</w:t>
        <w:br/>
        <w:t>• psychickému zatížení dítěte,</w:t>
        <w:br/>
        <w:t>• dlouhodobému rodičovskému konfliktu.</w:t>
        <w:br/>
        <w:br/>
        <w:t>Není slabost požádat o pomoc. Slabost je čekat příliš dlouho.</w:t>
      </w:r>
    </w:p>
    <w:p/>
    <w:p>
      <w:r>
        <w:br/>
        <w:t>Rozchod rodičů nemusí dítě zničit.</w:t>
        <w:br/>
        <w:t>Nepřipravený konflikt ano.</w:t>
        <w:br/>
        <w:br/>
        <w:t>Pokud máte pocit, že se váš vztah s dítětem začíná komplikovat, nečekejte, až bude situace ještě horší.</w:t>
        <w:br/>
        <w:br/>
        <w:t>Každý včasný a správný krok může mít obrovský význam.</w:t>
        <w:br/>
      </w:r>
    </w:p>
    <w:p>
      <w:pPr>
        <w:jc w:val="center"/>
      </w:pPr>
      <w:r>
        <w:rPr>
          <w:b/>
          <w:sz w:val="28"/>
        </w:rPr>
        <w:t>Suzana Vukadinovičová</w:t>
        <w:br/>
        <w:t>Rodičovské rozchody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